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2021-2022学年数学六年级上册第四单元（单元测试）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比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1．甲是乙的2.5倍，那么甲与乙的最简比是（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A．25∶10</w:t>
      </w:r>
      <w:r>
        <w:tab/>
      </w:r>
      <w:r>
        <w:t>B．10∶25</w:t>
      </w:r>
      <w:r>
        <w:tab/>
      </w:r>
      <w:r>
        <w:t>C．2∶5</w:t>
      </w:r>
      <w:r>
        <w:tab/>
      </w:r>
      <w:r>
        <w:t>D．5∶2</w:t>
      </w:r>
    </w:p>
    <w:p>
      <w:pPr>
        <w:spacing w:line="360" w:lineRule="auto"/>
        <w:jc w:val="left"/>
        <w:textAlignment w:val="center"/>
      </w:pPr>
      <w:r>
        <w:t>2．农科站把800千克的小麦良种，按2∶3分给甲、乙两个粮食生产队．每个队分到（   ）</w:t>
      </w:r>
    </w:p>
    <w:p>
      <w:pPr>
        <w:spacing w:line="360" w:lineRule="auto"/>
        <w:jc w:val="left"/>
        <w:textAlignment w:val="center"/>
      </w:pPr>
      <w:r>
        <w:t>A．甲：203千克，乙：408千克</w:t>
      </w:r>
    </w:p>
    <w:p>
      <w:pPr>
        <w:spacing w:line="360" w:lineRule="auto"/>
        <w:jc w:val="left"/>
        <w:textAlignment w:val="center"/>
      </w:pPr>
      <w:r>
        <w:t>B．甲：320千克，乙：480千克</w:t>
      </w:r>
    </w:p>
    <w:p>
      <w:pPr>
        <w:spacing w:line="360" w:lineRule="auto"/>
        <w:jc w:val="left"/>
        <w:textAlignment w:val="center"/>
      </w:pPr>
      <w:r>
        <w:t>C．甲：302千克，乙：804千克</w:t>
      </w:r>
    </w:p>
    <w:p>
      <w:pPr>
        <w:spacing w:line="360" w:lineRule="auto"/>
        <w:jc w:val="left"/>
        <w:textAlignment w:val="center"/>
      </w:pPr>
      <w:r>
        <w:t>D．甲：480千克，乙：320千克</w:t>
      </w:r>
    </w:p>
    <w:p>
      <w:pPr>
        <w:spacing w:line="360" w:lineRule="auto"/>
        <w:jc w:val="left"/>
        <w:textAlignment w:val="center"/>
      </w:pPr>
      <w:r>
        <w:t>3．如果把乙桶中水的</w:t>
      </w:r>
      <w:r>
        <w:drawing>
          <wp:inline distT="0" distB="0" distL="114300" distR="114300">
            <wp:extent cx="85725" cy="3048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倒人甲桶后，甲、乙两桶中的水质量比是9：10，则甲、乙两桶原有水的质量比是（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A．7：6</w:t>
      </w:r>
      <w:r>
        <w:tab/>
      </w:r>
      <w:r>
        <w:t>B．7：12</w:t>
      </w:r>
      <w:r>
        <w:tab/>
      </w:r>
      <w:r>
        <w:t>C．12：7</w:t>
      </w:r>
      <w:r>
        <w:tab/>
      </w:r>
      <w:r>
        <w:t>D．6：7</w:t>
      </w:r>
    </w:p>
    <w:p>
      <w:pPr>
        <w:spacing w:line="360" w:lineRule="auto"/>
        <w:jc w:val="left"/>
        <w:textAlignment w:val="center"/>
      </w:pPr>
      <w:r>
        <w:t>4．如下图，三角形的高把它的底分成两段，两段长度的比是</w:t>
      </w:r>
      <w:r>
        <w:object>
          <v:shape id="_x0000_i1025" o:spt="75" alt="eqIdeb06edceafed4c1f999ace70d9936c20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13" o:title="eqIdeb06edceafed4c1f999ace70d9936c2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。三角形A与三角形B面积的比是（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33500" cy="857250"/>
            <wp:effectExtent l="0" t="0" r="0" b="0"/>
            <wp:docPr id="1725176461" name="图片 17251764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176461" name="图片 1725176461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eb06edceafed4c1f999ace70d9936c20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13" o:title="eqIdeb06edceafed4c1f999ace70d9936c2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eqIdf2f0f4cc506f47f8a2dfd799bdc6dcb5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17" o:title="eqIdf2f0f4cc506f47f8a2dfd799bdc6dcb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alt="eqId03b6f21341c8473cb2b42a41e678ced6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9" o:title="eqId03b6f21341c8473cb2b42a41e678ced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eqIdd63e27d0d9d64439ae29660305bfc9c7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21" o:title="eqIdd63e27d0d9d64439ae29660305bfc9c7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5．如果把第一行人数的</w:t>
      </w:r>
      <w:r>
        <w:object>
          <v:shape id="_x0000_i1030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3" o:title="eqIde1490df2d2c84688942d45fd01c90a8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调入第二行，两行的人数就相等.原来第一行与第二行的人数比是（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A．5：4</w:t>
      </w:r>
      <w:r>
        <w:tab/>
      </w:r>
      <w:r>
        <w:t>B．4：5</w:t>
      </w:r>
      <w:r>
        <w:tab/>
      </w:r>
      <w:r>
        <w:t>C．5：3</w:t>
      </w:r>
      <w:r>
        <w:tab/>
      </w:r>
      <w:r>
        <w:t>D．3：5</w:t>
      </w:r>
    </w:p>
    <w:p>
      <w:pPr>
        <w:spacing w:line="360" w:lineRule="auto"/>
        <w:jc w:val="left"/>
        <w:textAlignment w:val="center"/>
      </w:pPr>
      <w:r>
        <w:t>6．如果a÷b=</w:t>
      </w:r>
      <w:r>
        <w:object>
          <v:shape id="_x0000_i1031" o:spt="75" alt="eqIdd9d2db99ef10493ab505560fd433d653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5" o:title="eqIdd9d2db99ef10493ab505560fd433d65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，那么b和a的比是（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A．7:8</w:t>
      </w:r>
      <w:r>
        <w:tab/>
      </w:r>
      <w:r>
        <w:t>B．8:7</w:t>
      </w:r>
      <w:r>
        <w:tab/>
      </w:r>
      <w:r>
        <w:t>C．7:15</w:t>
      </w:r>
    </w:p>
    <w:p>
      <w:pPr>
        <w:spacing w:line="360" w:lineRule="auto"/>
        <w:jc w:val="left"/>
        <w:textAlignment w:val="center"/>
      </w:pPr>
      <w:r>
        <w:t>7．把4∶7的前项加上12，要使比值不变，后项应加上（    ）。</w:t>
      </w:r>
    </w:p>
    <w:p>
      <w:pPr>
        <w:spacing w:line="360" w:lineRule="auto"/>
        <w:jc w:val="left"/>
        <w:textAlignment w:val="center"/>
      </w:pPr>
      <w:r>
        <w:t>A．12</w:t>
      </w:r>
      <w:r>
        <w:tab/>
      </w:r>
      <w:r>
        <w:t>B．21</w:t>
      </w:r>
      <w:r>
        <w:tab/>
      </w:r>
      <w:r>
        <w:t>C．28</w:t>
      </w:r>
      <w:r>
        <w:tab/>
      </w:r>
      <w:r>
        <w:t>D．32</w:t>
      </w:r>
    </w:p>
    <w:p>
      <w:pPr>
        <w:spacing w:line="360" w:lineRule="auto"/>
        <w:jc w:val="left"/>
        <w:textAlignment w:val="center"/>
      </w:pPr>
      <w:r>
        <w:t>8．5g糖加15g水配制成糖水，糖与糖水的质量比为(    )．</w:t>
      </w:r>
    </w:p>
    <w:p>
      <w:pPr>
        <w:spacing w:line="360" w:lineRule="auto"/>
        <w:jc w:val="left"/>
        <w:textAlignment w:val="center"/>
      </w:pPr>
      <w:r>
        <w:t>A．1：4                    B．1：3                  C．1：5                        </w:t>
      </w:r>
      <w:r>
        <w:drawing>
          <wp:inline distT="0" distB="0" distL="114300" distR="114300">
            <wp:extent cx="9525" cy="3810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D．3:5</w:t>
      </w:r>
    </w:p>
    <w:p>
      <w:pPr>
        <w:spacing w:line="360" w:lineRule="auto"/>
        <w:jc w:val="left"/>
        <w:textAlignment w:val="center"/>
      </w:pPr>
      <w:r>
        <w:t>9．一件村衣的售价是500元，一条长裤的价钱和这件衬衣的价钱之比是</w:t>
      </w:r>
      <w:r>
        <w:object>
          <v:shape id="_x0000_i1032" o:spt="75" alt="eqIdb926b99eae2e4effa8cb803d14ca330a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28" o:title="eqIdb926b99eae2e4effa8cb803d14ca330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t>。这条长裤售价是（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A．100元</w:t>
      </w:r>
      <w:r>
        <w:tab/>
      </w:r>
      <w:r>
        <w:t>B．500元</w:t>
      </w:r>
      <w:r>
        <w:tab/>
      </w:r>
      <w:r>
        <w:t>C．600元</w:t>
      </w:r>
      <w:r>
        <w:tab/>
      </w:r>
      <w:r>
        <w:t>D．1100元</w:t>
      </w:r>
    </w:p>
    <w:p>
      <w:pPr>
        <w:spacing w:line="360" w:lineRule="auto"/>
        <w:jc w:val="left"/>
        <w:textAlignment w:val="center"/>
      </w:pPr>
      <w:r>
        <w:t>10．一项工程，甲队单独做需5天完成，乙队单独做需4天完成，甲乙两队的工作效率的比是(　　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A．5∶4</w:t>
      </w:r>
      <w:r>
        <w:tab/>
      </w:r>
      <w:r>
        <w:t>B．4∶5</w:t>
      </w:r>
      <w:r>
        <w:tab/>
      </w:r>
      <w:r>
        <w:t>C．5∶9</w:t>
      </w:r>
      <w:r>
        <w:tab/>
      </w:r>
      <w:r>
        <w:t>D．9∶4</w:t>
      </w:r>
    </w:p>
    <w:p/>
    <w:p>
      <w:pPr>
        <w:rPr>
          <w:b/>
        </w:rPr>
      </w:pPr>
      <w:r>
        <w:rPr>
          <w:rFonts w:hint="eastAsia"/>
          <w:b/>
        </w:rPr>
        <w:t>二、解方程</w:t>
      </w:r>
    </w:p>
    <w:p>
      <w:pPr>
        <w:spacing w:line="360" w:lineRule="auto"/>
        <w:jc w:val="left"/>
        <w:textAlignment w:val="center"/>
      </w:pPr>
      <w:r>
        <w:t>11．解方程。</w:t>
      </w:r>
    </w:p>
    <w:p>
      <w:pPr>
        <w:spacing w:line="360" w:lineRule="auto"/>
        <w:jc w:val="left"/>
        <w:textAlignment w:val="center"/>
      </w:pPr>
      <w:r>
        <w:t>（1）</w:t>
      </w:r>
      <w:r>
        <w:object>
          <v:shape id="_x0000_i1033" o:spt="75" alt="eqIdd0f4bc2e40d34e98b9b3eb48b9d031ff" type="#_x0000_t75" style="height:27pt;width:52.5pt;" o:ole="t" filled="f" o:preferrelative="t" stroked="f" coordsize="21600,21600">
            <v:path/>
            <v:fill on="f" focussize="0,0"/>
            <v:stroke on="f" joinstyle="miter"/>
            <v:imagedata r:id="rId30" o:title="eqIdd0f4bc2e40d34e98b9b3eb48b9d031f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t xml:space="preserve">    （2）</w:t>
      </w:r>
      <w:r>
        <w:object>
          <v:shape id="_x0000_i1034" o:spt="75" alt="eqId22fc7d2b58dc4feeae769fc0c33689c0" type="#_x0000_t75" style="height:27pt;width:57pt;" o:ole="t" filled="f" o:preferrelative="t" stroked="f" coordsize="21600,21600">
            <v:path/>
            <v:fill on="f" focussize="0,0"/>
            <v:stroke on="f" joinstyle="miter"/>
            <v:imagedata r:id="rId32" o:title="eqId22fc7d2b58dc4feeae769fc0c33689c0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12．0.25∶2的最简整数比是________，比值是________．</w:t>
      </w:r>
    </w:p>
    <w:p>
      <w:pPr>
        <w:spacing w:line="360" w:lineRule="auto"/>
        <w:jc w:val="left"/>
        <w:textAlignment w:val="center"/>
      </w:pPr>
      <w:r>
        <w:t>13．小红有两张正方形手帕，一张手帕边长是9cm，另一张手帕的边长是6cm，它们的边长比是（________），周长比是（________），面积比是（________）。</w:t>
      </w:r>
    </w:p>
    <w:p>
      <w:pPr>
        <w:spacing w:line="360" w:lineRule="auto"/>
        <w:jc w:val="left"/>
        <w:textAlignment w:val="center"/>
      </w:pPr>
      <w:r>
        <w:t>14．从甲地到乙地，客车要用6小时，货车要用8小时，货车速度与客车速度的比是（________）。</w:t>
      </w:r>
    </w:p>
    <w:p>
      <w:pPr>
        <w:spacing w:line="360" w:lineRule="auto"/>
        <w:jc w:val="left"/>
        <w:textAlignment w:val="center"/>
      </w:pPr>
      <w:r>
        <w:t>15．20分：1小时的最简整数比是（_________），比值是（_________）．</w:t>
      </w:r>
    </w:p>
    <w:p>
      <w:pPr>
        <w:spacing w:line="360" w:lineRule="auto"/>
        <w:jc w:val="left"/>
        <w:textAlignment w:val="center"/>
      </w:pPr>
      <w:r>
        <w:t>16．学校把栽70棵树的任务按照六年级三个班的人数分配给各班，一班有48人，二班有46人，三班有46人，六年一班应栽_____棵。</w:t>
      </w:r>
    </w:p>
    <w:p>
      <w:pPr>
        <w:spacing w:line="360" w:lineRule="auto"/>
        <w:jc w:val="left"/>
        <w:textAlignment w:val="center"/>
      </w:pPr>
      <w:r>
        <w:t>17．</w:t>
      </w:r>
      <w:r>
        <w:object>
          <v:shape id="_x0000_i1035" o:spt="75" alt="eqId1a79985f0a2b4cc8a06d99126525c3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4" o:title="eqId1a79985f0a2b4cc8a06d99126525c36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t>=24∶（____）=（____）÷40=（____）．(填小数)</w:t>
      </w:r>
    </w:p>
    <w:p>
      <w:pPr>
        <w:spacing w:line="360" w:lineRule="auto"/>
        <w:jc w:val="left"/>
        <w:textAlignment w:val="center"/>
      </w:pPr>
      <w:r>
        <w:t>18．甲30分钟行走了2.4千米，乙40分钟行走了3.6千米。甲、乙行走路程最简整数比为（________）；甲、乙行走速度最简整数比为（________）。</w:t>
      </w:r>
    </w:p>
    <w:p>
      <w:pPr>
        <w:spacing w:line="360" w:lineRule="auto"/>
        <w:jc w:val="left"/>
        <w:textAlignment w:val="center"/>
      </w:pPr>
      <w:r>
        <w:t>19．男生人数占全班人数的</w:t>
      </w:r>
      <w:r>
        <w:object>
          <v:shape id="_x0000_i1036" o:spt="75" alt="eqId3c0b6a5a5f414f0882785af7c7f8e1b2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6" o:title="eqId3c0b6a5a5f414f0882785af7c7f8e1b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t>，则男生人数与女生人数的比是_____．</w:t>
      </w:r>
    </w:p>
    <w:p>
      <w:pPr>
        <w:spacing w:line="360" w:lineRule="auto"/>
        <w:jc w:val="left"/>
        <w:textAlignment w:val="center"/>
      </w:pPr>
      <w:r>
        <w:t>20．一本书一共有64页，已经看了全书的</w:t>
      </w:r>
      <w:r>
        <w:rPr>
          <w:position w:val="-24"/>
        </w:rPr>
        <w:object>
          <v:shape id="_x0000_i103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7">
            <o:LockedField>false</o:LockedField>
          </o:OLEObject>
        </w:object>
      </w:r>
      <w:r>
        <w:t>，未看的和已看的页数比为_____．</w:t>
      </w:r>
    </w:p>
    <w:p>
      <w:pPr>
        <w:spacing w:line="360" w:lineRule="auto"/>
        <w:jc w:val="left"/>
        <w:textAlignment w:val="center"/>
      </w:pPr>
      <w:r>
        <w:t>21．一个三角形中三个内角度数的比是1 ：2 ：2，则这个三角形中最小的角是（________）度，它是一个（________）三角形。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22．两个正方形的边长比是2：3，周长的比也是2：3．（_____）</w:t>
      </w:r>
    </w:p>
    <w:p>
      <w:pPr>
        <w:spacing w:before="150" w:line="360" w:lineRule="auto"/>
        <w:jc w:val="left"/>
        <w:textAlignment w:val="center"/>
      </w:pPr>
      <w:r>
        <w:t>23．小明和小丽今年的年龄比是5︰6，两年后他们的年龄比不变．（_______）</w:t>
      </w:r>
    </w:p>
    <w:p>
      <w:pPr>
        <w:spacing w:line="360" w:lineRule="auto"/>
        <w:jc w:val="left"/>
        <w:textAlignment w:val="center"/>
      </w:pPr>
      <w:r>
        <w:t>24．比的前项乘2，后项除以</w:t>
      </w:r>
      <w:r>
        <w:object>
          <v:shape id="_x0000_i1038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0" o:title="eqId49b7b111d23b44a9990c2312dc3b7ed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t>，比值不变．（_____）</w:t>
      </w:r>
    </w:p>
    <w:p>
      <w:pPr>
        <w:spacing w:line="360" w:lineRule="auto"/>
        <w:jc w:val="left"/>
        <w:textAlignment w:val="center"/>
      </w:pPr>
      <w:r>
        <w:t>25．甲数比乙数多</w:t>
      </w:r>
      <w:r>
        <w:object>
          <v:shape id="_x0000_i1039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2" o:title="eqIdaf22e0e393474044907f7074dad72e76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t>，则甲、乙两数的比是7：5． （___）</w:t>
      </w:r>
    </w:p>
    <w:p>
      <w:pPr>
        <w:spacing w:line="360" w:lineRule="auto"/>
        <w:jc w:val="left"/>
        <w:textAlignment w:val="center"/>
      </w:pPr>
      <w:r>
        <w:t>26．比的基本性质是比的前项和后项都乘或除以同一个数，比值不变。（_______）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27．王伯伯家里的花卉种植基地的面积共500m</w:t>
      </w:r>
      <w:r>
        <w:rPr>
          <w:vertAlign w:val="superscript"/>
        </w:rPr>
        <w:t>2</w:t>
      </w:r>
      <w:r>
        <w:t>，他准备用</w:t>
      </w:r>
      <w:r>
        <w:object>
          <v:shape id="_x0000_i1040" o:spt="75" alt="eqId722ee9dce40447d4bc64f1a9cfaf3f2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4" o:title="eqId722ee9dce40447d4bc64f1a9cfaf3f2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t xml:space="preserve">种百合．三种花卉的面积分别是多少平方米?  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114300" distR="114300">
            <wp:extent cx="1905000" cy="1685925"/>
            <wp:effectExtent l="0" t="0" r="0" b="952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28．长方体的棱长总和是240厘米，长、宽、高的比是5：3：2.这个长方体的表面积是多少？</w:t>
      </w:r>
    </w:p>
    <w:p>
      <w:pPr>
        <w:spacing w:line="360" w:lineRule="auto"/>
        <w:jc w:val="left"/>
        <w:textAlignment w:val="center"/>
      </w:pPr>
      <w:r>
        <w:t>29．体育场买来16个篮球和12个足球共付出760元，已知篮球与足球的单价比是5∶6，体育场买篮球和足球各付出多少元？</w:t>
      </w:r>
    </w:p>
    <w:p>
      <w:pPr>
        <w:spacing w:line="360" w:lineRule="auto"/>
        <w:jc w:val="left"/>
        <w:textAlignment w:val="center"/>
      </w:pPr>
      <w:r>
        <w:t>30．一块长方形地，量得它的周长是48米，长和宽的比是5：3．这块长方形地的面积是多少平方米？</w:t>
      </w:r>
    </w:p>
    <w:p>
      <w:pPr>
        <w:spacing w:line="360" w:lineRule="auto"/>
        <w:jc w:val="left"/>
        <w:textAlignment w:val="center"/>
      </w:pPr>
      <w:r>
        <w:t>31．小蚂蚁运一推米，第一次运走的粒数与总粒数之比是</w:t>
      </w:r>
      <w:r>
        <w:object>
          <v:shape id="_x0000_i1041" o:spt="75" alt="eqIde674eaaec36d44f4b8d6543c0e337394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47" o:title="eqIde674eaaec36d44f4b8d6543c0e33739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>．如果再运走12粒，就可以运走这堆米的一半．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38325" cy="704850"/>
            <wp:effectExtent l="0" t="0" r="9525" b="0"/>
            <wp:docPr id="757433018" name="图片 757433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433018" name="图片 757433018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32．六年级（6）班图书角有两层图书，上层图书的数量与下层图书的数量之比是5：6，小明同学整理图书时，把上层的24本放到下册，这时上层与下层图书数量之比是7：15．六年级（6）班一共有多少本图书？</w:t>
      </w:r>
    </w:p>
    <w:p>
      <w:pPr>
        <w:spacing w:line="360" w:lineRule="auto"/>
        <w:jc w:val="left"/>
        <w:textAlignment w:val="center"/>
      </w:pPr>
      <w:r>
        <w:t>33．甲书架有书120本，乙书架有书70本，从甲书架上拿几本到乙书架，才能使乙书架上的书占甲的</w:t>
      </w:r>
      <w:r>
        <w:object>
          <v:shape id="_x0000_i1042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0" o:title="eqId5f51ce9cc7fe4412baeb871cceb26665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t>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8．A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11．x＝4.2；x＝</w:t>
      </w:r>
      <w:r>
        <w:object>
          <v:shape id="_x0000_i1043" o:spt="75" alt="eqId8015fd40f85e47e990ae189a61acfbcc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52" o:title="eqId8015fd40f85e47e990ae189a61acfbcc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12．1：8    </w:t>
      </w:r>
      <w:r>
        <w:drawing>
          <wp:inline distT="0" distB="0" distL="114300" distR="114300">
            <wp:extent cx="123825" cy="266700"/>
            <wp:effectExtent l="0" t="0" r="9525" b="0"/>
            <wp:docPr id="524256412" name="图片 5242564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256412" name="图片 524256412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 xml:space="preserve">13．3∶2    3∶2    9∶4    </w:t>
      </w:r>
    </w:p>
    <w:p>
      <w:pPr>
        <w:spacing w:line="360" w:lineRule="auto"/>
        <w:jc w:val="left"/>
        <w:textAlignment w:val="center"/>
      </w:pPr>
      <w:r>
        <w:t>14．3:4</w:t>
      </w:r>
    </w:p>
    <w:p>
      <w:pPr>
        <w:spacing w:line="360" w:lineRule="auto"/>
        <w:jc w:val="left"/>
        <w:textAlignment w:val="center"/>
      </w:pPr>
      <w:r>
        <w:t xml:space="preserve">15．1:3    </w:t>
      </w:r>
      <w:r>
        <w:object>
          <v:shape id="_x0000_i1044" o:spt="75" alt="eqIda8012d5322b240128851ebf3cd086e12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5" o:title="eqIda8012d5322b240128851ebf3cd086e12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16．24</w:t>
      </w:r>
    </w:p>
    <w:p>
      <w:pPr>
        <w:spacing w:line="360" w:lineRule="auto"/>
        <w:jc w:val="left"/>
        <w:textAlignment w:val="center"/>
      </w:pPr>
      <w:r>
        <w:t xml:space="preserve">17．20    48    1.2    </w:t>
      </w:r>
    </w:p>
    <w:p>
      <w:pPr>
        <w:spacing w:line="360" w:lineRule="auto"/>
        <w:jc w:val="left"/>
        <w:textAlignment w:val="center"/>
      </w:pPr>
      <w:r>
        <w:t xml:space="preserve">18．2∶3    8∶9    </w:t>
      </w:r>
    </w:p>
    <w:p>
      <w:pPr>
        <w:spacing w:line="360" w:lineRule="auto"/>
        <w:jc w:val="left"/>
        <w:textAlignment w:val="center"/>
      </w:pPr>
      <w:r>
        <w:t>19．5：7</w:t>
      </w:r>
    </w:p>
    <w:p>
      <w:pPr>
        <w:spacing w:line="360" w:lineRule="auto"/>
        <w:jc w:val="left"/>
        <w:textAlignment w:val="center"/>
      </w:pPr>
      <w:r>
        <w:t>20．3：5．</w:t>
      </w:r>
    </w:p>
    <w:p>
      <w:pPr>
        <w:spacing w:line="360" w:lineRule="auto"/>
        <w:jc w:val="left"/>
        <w:textAlignment w:val="center"/>
      </w:pPr>
      <w:r>
        <w:t xml:space="preserve">21．36    等腰    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27．200平方米，100平方米，200平方米</w:t>
      </w:r>
    </w:p>
    <w:p>
      <w:pPr>
        <w:spacing w:line="360" w:lineRule="auto"/>
        <w:jc w:val="left"/>
        <w:textAlignment w:val="center"/>
      </w:pPr>
      <w:r>
        <w:t>28．2232平方厘米</w:t>
      </w:r>
    </w:p>
    <w:p>
      <w:pPr>
        <w:spacing w:line="360" w:lineRule="auto"/>
        <w:jc w:val="left"/>
        <w:textAlignment w:val="center"/>
      </w:pPr>
      <w:r>
        <w:t>29．篮球：400元；足球：360元</w:t>
      </w:r>
    </w:p>
    <w:p>
      <w:pPr>
        <w:spacing w:line="360" w:lineRule="auto"/>
        <w:jc w:val="left"/>
        <w:textAlignment w:val="center"/>
      </w:pPr>
      <w:r>
        <w:t>30．135平方米</w:t>
      </w:r>
    </w:p>
    <w:p>
      <w:pPr>
        <w:spacing w:line="360" w:lineRule="auto"/>
        <w:jc w:val="left"/>
        <w:textAlignment w:val="center"/>
      </w:pPr>
      <w:r>
        <w:t>31．</w:t>
      </w:r>
      <w:r>
        <w:object>
          <v:shape id="_x0000_i1045" o:spt="75" alt="eqId0214c425a769417fa3b88ecc01742105" type="#_x0000_t75" style="height:25.5pt;width:52.5pt;" o:ole="t" filled="f" o:preferrelative="t" stroked="f" coordsize="21600,21600">
            <v:path/>
            <v:fill on="f" focussize="0,0"/>
            <v:stroke on="f" joinstyle="miter"/>
            <v:imagedata r:id="rId57" o:title="eqId0214c425a769417fa3b88ecc01742105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  <w:r>
        <w:t>=30(粒)</w:t>
      </w:r>
    </w:p>
    <w:p>
      <w:pPr>
        <w:spacing w:line="360" w:lineRule="auto"/>
        <w:jc w:val="left"/>
        <w:textAlignment w:val="center"/>
      </w:pPr>
      <w:r>
        <w:t>32．176本</w:t>
      </w:r>
    </w:p>
    <w:p>
      <w:pPr>
        <w:spacing w:line="360" w:lineRule="auto"/>
        <w:jc w:val="left"/>
        <w:textAlignment w:val="center"/>
      </w:pPr>
      <w:r>
        <w:t>33．6本</w:t>
      </w:r>
      <w:bookmarkStart w:id="0" w:name="_GoBack"/>
      <w:bookmarkEnd w:id="0"/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65CD2"/>
    <w:rsid w:val="000D09E5"/>
    <w:rsid w:val="002059AB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600F6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2600FED"/>
    <w:rsid w:val="2A5D0931"/>
    <w:rsid w:val="64C9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9" Type="http://schemas.openxmlformats.org/officeDocument/2006/relationships/fontTable" Target="fontTable.xml"/><Relationship Id="rId58" Type="http://schemas.openxmlformats.org/officeDocument/2006/relationships/customXml" Target="../customXml/item1.xml"/><Relationship Id="rId57" Type="http://schemas.openxmlformats.org/officeDocument/2006/relationships/image" Target="media/image27.wmf"/><Relationship Id="rId56" Type="http://schemas.openxmlformats.org/officeDocument/2006/relationships/oleObject" Target="embeddings/oleObject21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0.bin"/><Relationship Id="rId53" Type="http://schemas.openxmlformats.org/officeDocument/2006/relationships/image" Target="media/image25.png"/><Relationship Id="rId52" Type="http://schemas.openxmlformats.org/officeDocument/2006/relationships/image" Target="media/image24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3.wmf"/><Relationship Id="rId5" Type="http://schemas.openxmlformats.org/officeDocument/2006/relationships/footer" Target="footer2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2.png"/><Relationship Id="rId47" Type="http://schemas.openxmlformats.org/officeDocument/2006/relationships/image" Target="media/image21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0.png"/><Relationship Id="rId44" Type="http://schemas.openxmlformats.org/officeDocument/2006/relationships/image" Target="media/image19.wmf"/><Relationship Id="rId43" Type="http://schemas.openxmlformats.org/officeDocument/2006/relationships/oleObject" Target="embeddings/oleObject16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1.wmf"/><Relationship Id="rId27" Type="http://schemas.openxmlformats.org/officeDocument/2006/relationships/oleObject" Target="embeddings/oleObject8.bin"/><Relationship Id="rId26" Type="http://schemas.openxmlformats.org/officeDocument/2006/relationships/image" Target="media/image10.png"/><Relationship Id="rId25" Type="http://schemas.openxmlformats.org/officeDocument/2006/relationships/image" Target="media/image9.wmf"/><Relationship Id="rId24" Type="http://schemas.openxmlformats.org/officeDocument/2006/relationships/oleObject" Target="embeddings/oleObject7.bin"/><Relationship Id="rId23" Type="http://schemas.openxmlformats.org/officeDocument/2006/relationships/image" Target="media/image8.wmf"/><Relationship Id="rId22" Type="http://schemas.openxmlformats.org/officeDocument/2006/relationships/oleObject" Target="embeddings/oleObject6.bin"/><Relationship Id="rId21" Type="http://schemas.openxmlformats.org/officeDocument/2006/relationships/image" Target="media/image7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4.bin"/><Relationship Id="rId17" Type="http://schemas.openxmlformats.org/officeDocument/2006/relationships/image" Target="media/image5.wmf"/><Relationship Id="rId16" Type="http://schemas.openxmlformats.org/officeDocument/2006/relationships/oleObject" Target="embeddings/oleObject3.bin"/><Relationship Id="rId15" Type="http://schemas.openxmlformats.org/officeDocument/2006/relationships/oleObject" Target="embeddings/oleObject2.bin"/><Relationship Id="rId14" Type="http://schemas.openxmlformats.org/officeDocument/2006/relationships/image" Target="media/image4.png"/><Relationship Id="rId13" Type="http://schemas.openxmlformats.org/officeDocument/2006/relationships/image" Target="media/image3.wmf"/><Relationship Id="rId12" Type="http://schemas.openxmlformats.org/officeDocument/2006/relationships/oleObject" Target="embeddings/oleObject1.bin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CF287-61F5-4B58-9141-7134BF6D0F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1676</Words>
  <Characters>1993</Characters>
  <Lines>20</Lines>
  <Paragraphs>5</Paragraphs>
  <TotalTime>0</TotalTime>
  <ScaleCrop>false</ScaleCrop>
  <LinksUpToDate>false</LinksUpToDate>
  <CharactersWithSpaces>2177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2021-08-14T08:37:00Z</dcterms:created>
  <dc:creator>zxxk</dc:creator>
  <cp:lastModifiedBy>。</cp:lastModifiedBy>
  <dcterms:modified xsi:type="dcterms:W3CDTF">2022-07-29T08:11:38Z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C70D1D9C0AAD479AAD9D4ED089C76ADE</vt:lpwstr>
  </property>
</Properties>
</file>